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01" w:type="dxa"/>
        <w:tblInd w:w="99" w:type="dxa"/>
        <w:tblLayout w:type="fixed"/>
        <w:tblCellMar>
          <w:left w:w="99" w:type="dxa"/>
          <w:right w:w="99" w:type="dxa"/>
        </w:tblCellMar>
        <w:tblLook w:val="0000"/>
      </w:tblPr>
      <w:tblGrid>
        <w:gridCol w:w="646"/>
        <w:gridCol w:w="2189"/>
        <w:gridCol w:w="1493"/>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986C4B"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261"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simplePos x="0" y="0"/>
                  <wp:positionH relativeFrom="column">
                    <wp:posOffset>3242945</wp:posOffset>
                  </wp:positionH>
                  <wp:positionV relativeFrom="paragraph">
                    <wp:posOffset>3810</wp:posOffset>
                  </wp:positionV>
                  <wp:extent cx="94297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rotWithShape="1">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5470"/>
                          <a:stretch/>
                        </pic:blipFill>
                        <pic:spPr bwMode="auto">
                          <a:xfrm>
                            <a:off x="0" y="0"/>
                            <a:ext cx="942975" cy="64325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254DB8">
              <w:rPr>
                <w:rFonts w:ascii="Arial" w:eastAsia="굴림" w:hAnsi="Arial" w:cs="Arial" w:hint="eastAsia"/>
              </w:rPr>
              <w:t>Monitor</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261" w:type="dxa"/>
            <w:gridSpan w:val="3"/>
            <w:vAlign w:val="center"/>
          </w:tcPr>
          <w:p w:rsidR="00642660" w:rsidRPr="00673A09" w:rsidRDefault="005341C5"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L</w:t>
            </w:r>
            <w:r w:rsidR="009A2492">
              <w:rPr>
                <w:rFonts w:ascii="Arial" w:eastAsia="굴림" w:hAnsi="Arial" w:cs="Arial" w:hint="eastAsia"/>
                <w:bCs/>
              </w:rPr>
              <w:t>H</w:t>
            </w:r>
            <w:r w:rsidR="00854BEA">
              <w:rPr>
                <w:rFonts w:ascii="Arial" w:eastAsia="굴림" w:hAnsi="Arial" w:cs="Arial" w:hint="eastAsia"/>
                <w:bCs/>
              </w:rPr>
              <w:t>55UDEP</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261" w:type="dxa"/>
            <w:gridSpan w:val="3"/>
            <w:vAlign w:val="center"/>
          </w:tcPr>
          <w:p w:rsidR="009A2492" w:rsidRDefault="00854BEA"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UD55E-P, LH55UDEPLBB.</w:t>
            </w:r>
          </w:p>
          <w:p w:rsidR="00642660" w:rsidRPr="00673A09" w:rsidRDefault="00854BEA"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LH55UDEPLBB/**</w:t>
            </w:r>
          </w:p>
        </w:tc>
      </w:tr>
      <w:tr w:rsidR="00642660" w:rsidTr="00CE0009">
        <w:trPr>
          <w:trHeight w:val="429"/>
        </w:trPr>
        <w:tc>
          <w:tcPr>
            <w:tcW w:w="9701" w:type="dxa"/>
            <w:gridSpan w:val="8"/>
          </w:tcPr>
          <w:p w:rsidR="00642660" w:rsidRPr="00854BEA" w:rsidRDefault="00854BEA" w:rsidP="00254DB8">
            <w:pPr>
              <w:wordWrap/>
              <w:spacing w:before="20" w:after="20" w:line="240" w:lineRule="atLeast"/>
              <w:rPr>
                <w:rFonts w:ascii="Arial" w:eastAsia="굴림" w:hAnsi="Arial" w:cs="Arial"/>
                <w:bCs/>
              </w:rPr>
            </w:pPr>
            <w:r>
              <w:rPr>
                <w:rFonts w:ascii="Arial" w:eastAsia="굴림" w:hAnsi="Arial" w:cs="Arial" w:hint="eastAsia"/>
                <w:bCs/>
              </w:rPr>
              <w:t xml:space="preserve">                          Where </w:t>
            </w:r>
            <w:r>
              <w:rPr>
                <w:rFonts w:ascii="Arial" w:eastAsia="굴림" w:hAnsi="Arial" w:cs="Arial"/>
                <w:bCs/>
              </w:rPr>
              <w:t>‘</w:t>
            </w:r>
            <w:r>
              <w:rPr>
                <w:rFonts w:ascii="Arial" w:eastAsia="굴림" w:hAnsi="Arial" w:cs="Arial" w:hint="eastAsia"/>
                <w:bCs/>
              </w:rPr>
              <w:t>*</w:t>
            </w:r>
            <w:r>
              <w:rPr>
                <w:rFonts w:ascii="Arial" w:eastAsia="굴림" w:hAnsi="Arial" w:cs="Arial"/>
                <w:bCs/>
              </w:rPr>
              <w:t>’</w:t>
            </w:r>
            <w:r>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sidR="009C494E">
              <w:rPr>
                <w:rFonts w:ascii="Arial" w:eastAsia="굴림" w:hAnsi="Arial" w:cs="Arial" w:hint="eastAsia"/>
                <w:b/>
                <w:bCs/>
              </w:rPr>
              <w:t>1</w:t>
            </w:r>
            <w:r w:rsidR="00230677">
              <w:rPr>
                <w:rFonts w:ascii="Arial" w:eastAsia="굴림" w:hAnsi="Arial" w:cs="Arial" w:hint="eastAsia"/>
                <w:b/>
                <w:bCs/>
              </w:rPr>
              <w:t>5</w:t>
            </w:r>
          </w:p>
        </w:tc>
      </w:tr>
      <w:tr w:rsidR="00642660" w:rsidTr="00CE0009">
        <w:trPr>
          <w:trHeight w:val="431"/>
        </w:trPr>
        <w:tc>
          <w:tcPr>
            <w:tcW w:w="9701" w:type="dxa"/>
            <w:gridSpan w:val="8"/>
          </w:tcPr>
          <w:p w:rsidR="00642660" w:rsidRDefault="00986C4B" w:rsidP="00CE0009">
            <w:pPr>
              <w:wordWrap/>
              <w:spacing w:before="20" w:after="20"/>
              <w:rPr>
                <w:rFonts w:ascii="Arial" w:eastAsia="굴림" w:hAnsi="Arial" w:cs="Arial"/>
                <w:b/>
                <w:bCs/>
                <w:color w:val="000000"/>
              </w:rPr>
            </w:pPr>
            <w:r>
              <w:rPr>
                <w:rFonts w:ascii="Arial" w:eastAsia="굴림" w:hAnsi="Arial" w:cs="Arial"/>
                <w:b/>
                <w:bCs/>
                <w:noProof/>
                <w:color w:val="000000"/>
              </w:rPr>
              <w:pict>
                <v:shape id="Text Box 4" o:spid="_x0000_s1027" type="#_x0000_t202" style="position:absolute;left:0;text-align:left;margin-left:-4.95pt;margin-top:.5pt;width:485pt;height:20.5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w:r>
          </w:p>
        </w:tc>
      </w:tr>
      <w:tr w:rsidR="00642660" w:rsidTr="00CE0009">
        <w:trPr>
          <w:trHeight w:val="2967"/>
        </w:trPr>
        <w:tc>
          <w:tcPr>
            <w:tcW w:w="9701" w:type="dxa"/>
            <w:gridSpan w:val="8"/>
          </w:tcPr>
          <w:p w:rsidR="00642660" w:rsidRPr="00C32B7F" w:rsidRDefault="00642660" w:rsidP="00254DB8">
            <w:pPr>
              <w:wordWrap/>
              <w:spacing w:before="120" w:after="120" w:line="28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tblPr>
            <w:tblGrid>
              <w:gridCol w:w="5141"/>
              <w:gridCol w:w="4357"/>
            </w:tblGrid>
            <w:tr w:rsidR="00642660" w:rsidTr="00CE0009">
              <w:trPr>
                <w:trHeight w:val="132"/>
              </w:trPr>
              <w:tc>
                <w:tcPr>
                  <w:tcW w:w="5141" w:type="dxa"/>
                </w:tcPr>
                <w:p w:rsidR="00642660" w:rsidRPr="00254DB8" w:rsidRDefault="00254DB8" w:rsidP="00254DB8">
                  <w:pPr>
                    <w:tabs>
                      <w:tab w:val="left" w:pos="1515"/>
                    </w:tabs>
                    <w:wordWrap/>
                    <w:spacing w:before="20" w:after="20" w:line="240" w:lineRule="atLeast"/>
                    <w:rPr>
                      <w:rFonts w:ascii="Arial" w:eastAsia="굴림" w:hAnsi="Arial" w:cs="Arial"/>
                      <w:sz w:val="18"/>
                      <w:szCs w:val="18"/>
                    </w:rPr>
                  </w:pPr>
                  <w:r w:rsidRPr="00254DB8">
                    <w:rPr>
                      <w:rFonts w:ascii="Arial" w:hAnsi="Arial" w:cs="Arial"/>
                      <w:kern w:val="0"/>
                      <w:sz w:val="18"/>
                      <w:szCs w:val="18"/>
                    </w:rPr>
                    <w:t>EN 60</w:t>
                  </w:r>
                  <w:r w:rsidRPr="00254DB8">
                    <w:rPr>
                      <w:rFonts w:ascii="Arial" w:hAnsi="Arial" w:cs="Arial" w:hint="eastAsia"/>
                      <w:kern w:val="0"/>
                      <w:sz w:val="18"/>
                      <w:szCs w:val="18"/>
                    </w:rPr>
                    <w:t>950-1</w:t>
                  </w:r>
                  <w:r w:rsidR="00642660" w:rsidRPr="00254DB8">
                    <w:rPr>
                      <w:rFonts w:ascii="Arial" w:hAnsi="Arial" w:cs="Arial"/>
                      <w:kern w:val="0"/>
                      <w:sz w:val="18"/>
                      <w:szCs w:val="18"/>
                    </w:rPr>
                    <w:t>:</w:t>
                  </w:r>
                  <w:r w:rsidR="009C6475" w:rsidRPr="00254DB8">
                    <w:rPr>
                      <w:rFonts w:ascii="Arial" w:hAnsi="Arial" w:cs="Arial"/>
                      <w:kern w:val="0"/>
                      <w:sz w:val="18"/>
                      <w:szCs w:val="18"/>
                    </w:rPr>
                    <w:t>200</w:t>
                  </w:r>
                  <w:r w:rsidRPr="00254DB8">
                    <w:rPr>
                      <w:rFonts w:ascii="Arial" w:hAnsi="Arial" w:cs="Arial" w:hint="eastAsia"/>
                      <w:kern w:val="0"/>
                      <w:sz w:val="18"/>
                      <w:szCs w:val="18"/>
                    </w:rPr>
                    <w:t>6</w:t>
                  </w:r>
                  <w:r w:rsidR="009C6475" w:rsidRPr="00254DB8">
                    <w:rPr>
                      <w:rFonts w:ascii="Arial" w:hAnsi="Arial" w:cs="Arial"/>
                      <w:kern w:val="0"/>
                      <w:sz w:val="18"/>
                      <w:szCs w:val="18"/>
                    </w:rPr>
                    <w:t>+</w:t>
                  </w:r>
                  <w:r w:rsidR="00642660" w:rsidRPr="00254DB8">
                    <w:rPr>
                      <w:rFonts w:ascii="Arial" w:hAnsi="Arial" w:cs="Arial"/>
                      <w:kern w:val="0"/>
                      <w:sz w:val="18"/>
                      <w:szCs w:val="18"/>
                    </w:rPr>
                    <w:t>A</w:t>
                  </w:r>
                  <w:r w:rsidRPr="00254DB8">
                    <w:rPr>
                      <w:rFonts w:ascii="Arial" w:hAnsi="Arial" w:cs="Arial" w:hint="eastAsia"/>
                      <w:kern w:val="0"/>
                      <w:sz w:val="18"/>
                      <w:szCs w:val="18"/>
                    </w:rPr>
                    <w:t>1</w:t>
                  </w:r>
                  <w:r w:rsidRPr="00254DB8">
                    <w:rPr>
                      <w:rFonts w:ascii="Arial" w:hAnsi="Arial" w:cs="Arial"/>
                      <w:kern w:val="0"/>
                      <w:sz w:val="18"/>
                      <w:szCs w:val="18"/>
                    </w:rPr>
                    <w:t>1:200</w:t>
                  </w:r>
                  <w:r w:rsidRPr="00254DB8">
                    <w:rPr>
                      <w:rFonts w:ascii="Arial" w:hAnsi="Arial" w:cs="Arial" w:hint="eastAsia"/>
                      <w:kern w:val="0"/>
                      <w:sz w:val="18"/>
                      <w:szCs w:val="18"/>
                    </w:rPr>
                    <w:t>9</w:t>
                  </w:r>
                  <w:r w:rsidRPr="00254DB8">
                    <w:rPr>
                      <w:rFonts w:ascii="Arial" w:hAnsi="Arial" w:cs="Arial"/>
                      <w:kern w:val="0"/>
                      <w:sz w:val="18"/>
                      <w:szCs w:val="18"/>
                    </w:rPr>
                    <w:t>+A1:20</w:t>
                  </w:r>
                  <w:r w:rsidRPr="00254DB8">
                    <w:rPr>
                      <w:rFonts w:ascii="Arial" w:hAnsi="Arial" w:cs="Arial" w:hint="eastAsia"/>
                      <w:kern w:val="0"/>
                      <w:sz w:val="18"/>
                      <w:szCs w:val="18"/>
                    </w:rPr>
                    <w:t>10</w:t>
                  </w:r>
                  <w:r w:rsidR="00642660" w:rsidRPr="00254DB8">
                    <w:rPr>
                      <w:rFonts w:ascii="Arial" w:hAnsi="Arial" w:cs="Arial" w:hint="eastAsia"/>
                      <w:kern w:val="0"/>
                      <w:sz w:val="18"/>
                      <w:szCs w:val="18"/>
                    </w:rPr>
                    <w:t>+A</w:t>
                  </w:r>
                  <w:r w:rsidRPr="00254DB8">
                    <w:rPr>
                      <w:rFonts w:ascii="Arial" w:hAnsi="Arial" w:cs="Arial" w:hint="eastAsia"/>
                      <w:kern w:val="0"/>
                      <w:sz w:val="18"/>
                      <w:szCs w:val="18"/>
                    </w:rPr>
                    <w:t>1</w:t>
                  </w:r>
                  <w:r w:rsidR="00642660" w:rsidRPr="00254DB8">
                    <w:rPr>
                      <w:rFonts w:ascii="Arial" w:hAnsi="Arial" w:cs="Arial" w:hint="eastAsia"/>
                      <w:kern w:val="0"/>
                      <w:sz w:val="18"/>
                      <w:szCs w:val="18"/>
                    </w:rPr>
                    <w:t>2:201</w:t>
                  </w:r>
                  <w:r w:rsidRPr="00254DB8">
                    <w:rPr>
                      <w:rFonts w:ascii="Arial" w:hAnsi="Arial" w:cs="Arial" w:hint="eastAsia"/>
                      <w:kern w:val="0"/>
                      <w:sz w:val="18"/>
                      <w:szCs w:val="18"/>
                    </w:rPr>
                    <w:t>1</w:t>
                  </w:r>
                  <w:r w:rsidR="006216E4">
                    <w:rPr>
                      <w:rFonts w:ascii="Arial" w:hAnsi="Arial" w:cs="Arial" w:hint="eastAsia"/>
                      <w:kern w:val="0"/>
                      <w:sz w:val="18"/>
                      <w:szCs w:val="18"/>
                    </w:rPr>
                    <w:t>+A2:2013</w:t>
                  </w:r>
                </w:p>
              </w:tc>
              <w:tc>
                <w:tcPr>
                  <w:tcW w:w="4357" w:type="dxa"/>
                </w:tcPr>
                <w:p w:rsidR="00642660" w:rsidRPr="00425E00" w:rsidRDefault="00642660" w:rsidP="00CE0009">
                  <w:pPr>
                    <w:wordWrap/>
                    <w:spacing w:before="20" w:after="20" w:line="240" w:lineRule="atLeast"/>
                    <w:rPr>
                      <w:rFonts w:ascii="Arial" w:eastAsia="굴림" w:hAnsi="Arial" w:cs="Arial"/>
                      <w:color w:val="0000FF"/>
                      <w:sz w:val="18"/>
                      <w:szCs w:val="18"/>
                      <w:lang w:val="fr-FR"/>
                    </w:rPr>
                  </w:pPr>
                </w:p>
              </w:tc>
            </w:tr>
            <w:tr w:rsidR="00642660" w:rsidTr="00CE0009">
              <w:trPr>
                <w:trHeight w:val="132"/>
              </w:trPr>
              <w:tc>
                <w:tcPr>
                  <w:tcW w:w="5141" w:type="dxa"/>
                </w:tcPr>
                <w:p w:rsidR="00642660" w:rsidRPr="00254DB8" w:rsidRDefault="004A657A" w:rsidP="00CE0009">
                  <w:pPr>
                    <w:wordWrap/>
                    <w:spacing w:before="20" w:after="20" w:line="240" w:lineRule="atLeast"/>
                    <w:rPr>
                      <w:rFonts w:ascii="Arial" w:eastAsia="굴림" w:hAnsi="Arial" w:cs="Arial"/>
                      <w:sz w:val="18"/>
                      <w:szCs w:val="18"/>
                    </w:rPr>
                  </w:pPr>
                  <w:r>
                    <w:rPr>
                      <w:rFonts w:ascii="ArialMT" w:hAnsi="ArialMT" w:cs="ArialMT" w:hint="eastAsia"/>
                      <w:kern w:val="0"/>
                      <w:sz w:val="18"/>
                      <w:szCs w:val="18"/>
                    </w:rPr>
                    <w:t>EN 62311:</w:t>
                  </w:r>
                  <w:r w:rsidR="009C6475" w:rsidRPr="00254DB8">
                    <w:rPr>
                      <w:rFonts w:ascii="ArialMT" w:hAnsi="ArialMT" w:cs="ArialMT" w:hint="eastAsia"/>
                      <w:kern w:val="0"/>
                      <w:sz w:val="18"/>
                      <w:szCs w:val="18"/>
                    </w:rPr>
                    <w:t>2008</w:t>
                  </w:r>
                </w:p>
              </w:tc>
              <w:tc>
                <w:tcPr>
                  <w:tcW w:w="4357" w:type="dxa"/>
                </w:tcPr>
                <w:p w:rsidR="00642660" w:rsidRPr="00425E00" w:rsidRDefault="00642660" w:rsidP="009C6475">
                  <w:pPr>
                    <w:wordWrap/>
                    <w:spacing w:before="20" w:after="20" w:line="240" w:lineRule="atLeast"/>
                    <w:rPr>
                      <w:rFonts w:ascii="Arial" w:eastAsia="굴림" w:hAnsi="Arial" w:cs="Arial"/>
                      <w:color w:val="0000FF"/>
                      <w:sz w:val="18"/>
                      <w:szCs w:val="18"/>
                      <w:lang w:val="fr-FR"/>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 55022:</w:t>
                  </w:r>
                  <w:r w:rsidRPr="00254DB8">
                    <w:rPr>
                      <w:rFonts w:ascii="Arial" w:eastAsia="굴림" w:hAnsi="Arial" w:cs="Arial" w:hint="eastAsia"/>
                      <w:sz w:val="18"/>
                      <w:szCs w:val="18"/>
                    </w:rPr>
                    <w:t>2010</w:t>
                  </w:r>
                </w:p>
              </w:tc>
              <w:tc>
                <w:tcPr>
                  <w:tcW w:w="4357" w:type="dxa"/>
                </w:tcPr>
                <w:p w:rsidR="00254DB8" w:rsidRPr="00425E00" w:rsidRDefault="00254DB8" w:rsidP="00254DB8">
                  <w:pPr>
                    <w:wordWrap/>
                    <w:spacing w:before="20" w:after="20" w:line="240" w:lineRule="atLeast"/>
                    <w:rPr>
                      <w:rFonts w:ascii="Arial" w:eastAsia="굴림" w:hAnsi="Arial" w:cs="Arial"/>
                      <w:color w:val="0000FF"/>
                      <w:sz w:val="18"/>
                      <w:szCs w:val="18"/>
                      <w:lang w:val="fr-FR"/>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w:t>
                  </w:r>
                  <w:r w:rsidRPr="00254DB8">
                    <w:rPr>
                      <w:rFonts w:ascii="Arial" w:eastAsia="굴림" w:hAnsi="Arial" w:cs="Arial" w:hint="eastAsia"/>
                      <w:sz w:val="18"/>
                      <w:szCs w:val="18"/>
                    </w:rPr>
                    <w:t xml:space="preserve"> </w:t>
                  </w:r>
                  <w:r w:rsidRPr="00254DB8">
                    <w:rPr>
                      <w:rFonts w:ascii="Arial" w:eastAsia="굴림" w:hAnsi="Arial" w:cs="Arial"/>
                      <w:sz w:val="18"/>
                      <w:szCs w:val="18"/>
                    </w:rPr>
                    <w:t>55024:</w:t>
                  </w:r>
                  <w:r w:rsidRPr="00254DB8">
                    <w:rPr>
                      <w:rFonts w:ascii="Arial" w:eastAsia="굴림" w:hAnsi="Arial" w:cs="Arial" w:hint="eastAsia"/>
                      <w:sz w:val="18"/>
                      <w:szCs w:val="18"/>
                    </w:rPr>
                    <w:t>2010</w:t>
                  </w:r>
                </w:p>
              </w:tc>
              <w:tc>
                <w:tcPr>
                  <w:tcW w:w="4357" w:type="dxa"/>
                </w:tcPr>
                <w:p w:rsidR="00254DB8" w:rsidRPr="00425E00" w:rsidRDefault="00254DB8" w:rsidP="00254DB8">
                  <w:pPr>
                    <w:wordWrap/>
                    <w:spacing w:before="20" w:after="20" w:line="240" w:lineRule="atLeast"/>
                    <w:rPr>
                      <w:rFonts w:ascii="Arial" w:eastAsia="굴림" w:hAnsi="Arial" w:cs="Arial"/>
                      <w:color w:val="0000FF"/>
                      <w:sz w:val="18"/>
                      <w:szCs w:val="18"/>
                      <w:lang w:val="fr-FR"/>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61000-3-2:20</w:t>
                  </w:r>
                  <w:r w:rsidRPr="00254DB8">
                    <w:rPr>
                      <w:rFonts w:ascii="ArialMT" w:hAnsi="ArialMT" w:cs="ArialMT" w:hint="eastAsia"/>
                      <w:kern w:val="0"/>
                      <w:sz w:val="18"/>
                      <w:szCs w:val="18"/>
                    </w:rPr>
                    <w:t>06+A1:2009+A2:2009</w:t>
                  </w:r>
                </w:p>
              </w:tc>
              <w:tc>
                <w:tcPr>
                  <w:tcW w:w="4357" w:type="dxa"/>
                </w:tcPr>
                <w:p w:rsidR="00254DB8" w:rsidRPr="00133B7B" w:rsidRDefault="00254DB8" w:rsidP="00254DB8">
                  <w:pPr>
                    <w:wordWrap/>
                    <w:spacing w:before="20" w:after="20" w:line="240" w:lineRule="atLeast"/>
                    <w:rPr>
                      <w:rFonts w:ascii="Arial" w:eastAsia="굴림" w:hAnsi="Arial" w:cs="Arial"/>
                      <w:color w:val="0000FF"/>
                      <w:sz w:val="18"/>
                      <w:szCs w:val="18"/>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61000-3-3:</w:t>
                  </w:r>
                  <w:r w:rsidRPr="00254DB8">
                    <w:rPr>
                      <w:rFonts w:ascii="ArialMT" w:hAnsi="ArialMT" w:cs="ArialMT" w:hint="eastAsia"/>
                      <w:kern w:val="0"/>
                      <w:sz w:val="18"/>
                      <w:szCs w:val="18"/>
                    </w:rPr>
                    <w:t>20</w:t>
                  </w:r>
                  <w:r w:rsidR="00854BEA">
                    <w:rPr>
                      <w:rFonts w:ascii="ArialMT" w:hAnsi="ArialMT" w:cs="ArialMT" w:hint="eastAsia"/>
                      <w:kern w:val="0"/>
                      <w:sz w:val="18"/>
                      <w:szCs w:val="18"/>
                    </w:rPr>
                    <w:t>13</w:t>
                  </w:r>
                </w:p>
              </w:tc>
              <w:tc>
                <w:tcPr>
                  <w:tcW w:w="4357" w:type="dxa"/>
                </w:tcPr>
                <w:p w:rsidR="00254DB8" w:rsidRPr="004C2FC6" w:rsidRDefault="00254DB8" w:rsidP="00254DB8">
                  <w:pPr>
                    <w:wordWrap/>
                    <w:spacing w:before="20" w:after="20" w:line="240" w:lineRule="atLeast"/>
                    <w:rPr>
                      <w:rFonts w:ascii="Arial" w:eastAsia="굴림" w:hAnsi="Arial" w:cs="Arial"/>
                      <w:color w:val="0000FF"/>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254DB8">
            <w:pPr>
              <w:pStyle w:val="a3"/>
              <w:tabs>
                <w:tab w:val="clear" w:pos="4252"/>
                <w:tab w:val="clear" w:pos="8504"/>
              </w:tabs>
              <w:wordWrap/>
              <w:snapToGrid/>
              <w:spacing w:before="120" w:after="120" w:line="280" w:lineRule="atLeast"/>
              <w:rPr>
                <w:rFonts w:ascii="Arial" w:eastAsia="굴림" w:hAnsi="Arial" w:cs="Arial"/>
                <w:b/>
                <w:bCs/>
              </w:rPr>
            </w:pPr>
            <w:proofErr w:type="gramStart"/>
            <w:r w:rsidRPr="00794B3D">
              <w:rPr>
                <w:rFonts w:ascii="Arial" w:eastAsia="굴림" w:hAnsi="Arial" w:cs="Arial"/>
                <w:b/>
                <w:bCs/>
              </w:rPr>
              <w:t>and</w:t>
            </w:r>
            <w:proofErr w:type="gramEnd"/>
            <w:r w:rsidRPr="00794B3D">
              <w:rPr>
                <w:rFonts w:ascii="Arial" w:eastAsia="굴림" w:hAnsi="Arial" w:cs="Arial"/>
                <w:b/>
                <w:bCs/>
              </w:rPr>
              <w:t xml:space="preserve">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986C4B" w:rsidP="00CE0009">
            <w:pPr>
              <w:wordWrap/>
              <w:spacing w:after="0" w:line="200" w:lineRule="atLeast"/>
              <w:rPr>
                <w:rFonts w:ascii="Arial" w:eastAsia="굴림" w:hAnsi="Arial" w:cs="Arial"/>
                <w:bCs/>
              </w:rPr>
            </w:pPr>
            <w:r>
              <w:rPr>
                <w:rFonts w:ascii="Arial" w:eastAsia="굴림" w:hAnsi="Arial" w:cs="Arial"/>
                <w:bCs/>
                <w:noProof/>
              </w:rPr>
              <w:pict>
                <v:shape id="Text Box 3" o:spid="_x0000_s1028" type="#_x0000_t202" style="position:absolute;left:0;text-align:left;margin-left:-4.95pt;margin-top:.3pt;width:485.05pt;height:20.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2D571B" w:rsidP="006216E4">
            <w:pPr>
              <w:pStyle w:val="a4"/>
              <w:spacing w:before="120" w:line="240" w:lineRule="auto"/>
              <w:rPr>
                <w:rFonts w:ascii="Arial" w:hAnsi="Arial" w:cs="Arial"/>
                <w:color w:val="auto"/>
              </w:rPr>
            </w:pPr>
            <w:r>
              <w:rPr>
                <w:rFonts w:ascii="Arial" w:hAnsi="Arial" w:cs="Arial" w:hint="eastAsia"/>
                <w:color w:val="auto"/>
              </w:rPr>
              <w:t>1</w:t>
            </w:r>
            <w:r w:rsidR="006216E4">
              <w:rPr>
                <w:rFonts w:ascii="Arial" w:hAnsi="Arial" w:cs="Arial" w:hint="eastAsia"/>
                <w:color w:val="auto"/>
              </w:rPr>
              <w:t>9</w:t>
            </w:r>
            <w:bookmarkStart w:id="0" w:name="_GoBack"/>
            <w:bookmarkEnd w:id="0"/>
            <w:r w:rsidR="00642660">
              <w:rPr>
                <w:rFonts w:ascii="Arial" w:hAnsi="Arial" w:cs="Arial" w:hint="eastAsia"/>
                <w:color w:val="auto"/>
              </w:rPr>
              <w:t xml:space="preserve"> Ma</w:t>
            </w:r>
            <w:r w:rsidR="00254DB8">
              <w:rPr>
                <w:rFonts w:ascii="Arial" w:hAnsi="Arial" w:cs="Arial" w:hint="eastAsia"/>
                <w:color w:val="auto"/>
              </w:rPr>
              <w:t>y</w:t>
            </w:r>
            <w:r w:rsidR="00642660">
              <w:rPr>
                <w:rFonts w:ascii="Arial" w:hAnsi="Arial" w:cs="Arial" w:hint="eastAsia"/>
                <w:color w:val="auto"/>
              </w:rPr>
              <w:t xml:space="preserve"> 201</w:t>
            </w:r>
            <w:r w:rsidR="009A2492">
              <w:rPr>
                <w:rFonts w:ascii="Arial" w:hAnsi="Arial" w:cs="Arial" w:hint="eastAsia"/>
                <w:color w:val="auto"/>
              </w:rPr>
              <w:t>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986C4B" w:rsidP="00CE0009">
            <w:pPr>
              <w:wordWrap/>
              <w:spacing w:line="0" w:lineRule="atLeast"/>
              <w:rPr>
                <w:rFonts w:ascii="Arial" w:hAnsi="Arial" w:cs="Arial"/>
                <w:color w:val="000000"/>
              </w:rPr>
            </w:pPr>
            <w:r w:rsidRPr="00986C4B">
              <w:rPr>
                <w:rFonts w:ascii="Arial" w:hAnsi="Arial" w:cs="Arial"/>
                <w:noProof/>
              </w:rPr>
              <w:pict>
                <v:line id="직선 연결선 7" o:spid="_x0000_s1032" style="position:absolute;left:0;text-align:left;z-index:251663360;visibility:visible;mso-wrap-distance-top:-3e-5mm;mso-wrap-distance-bottom:-3e-5mm;mso-position-horizontal-relative:text;mso-position-vertical-relative:text;mso-width-relative:margin" from="-1.7pt,-.15pt" to="17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P</w:t>
            </w:r>
            <w:r w:rsidR="00642660">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986C4B" w:rsidP="00CE0009">
            <w:pPr>
              <w:wordWrap/>
              <w:spacing w:line="0" w:lineRule="atLeast"/>
              <w:jc w:val="center"/>
              <w:rPr>
                <w:rFonts w:ascii="Arial" w:hAnsi="Arial" w:cs="Arial"/>
                <w:color w:val="000000"/>
              </w:rPr>
            </w:pPr>
            <w:r w:rsidRPr="00986C4B">
              <w:rPr>
                <w:rFonts w:ascii="Arial" w:hAnsi="Arial" w:cs="Arial"/>
                <w:noProof/>
              </w:rPr>
              <w:pict>
                <v:line id="직선 연결선 9" o:spid="_x0000_s1031" style="position:absolute;left:0;text-align:left;z-index:251665408;visibility:visible;mso-wrap-distance-top:-3e-5mm;mso-wrap-distance-bottom:-3e-5mm;mso-position-horizontal-relative:text;mso-position-vertical-relative:text;mso-width-relative:margin" from="20.4pt,-.15pt" to="20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2D571B" w:rsidP="006216E4">
            <w:pPr>
              <w:wordWrap/>
              <w:spacing w:before="120" w:after="0" w:line="240" w:lineRule="auto"/>
              <w:rPr>
                <w:rFonts w:ascii="Arial" w:hAnsi="Arial" w:cs="Arial"/>
                <w:szCs w:val="16"/>
              </w:rPr>
            </w:pPr>
            <w:r>
              <w:rPr>
                <w:rFonts w:ascii="Arial" w:hAnsi="Arial" w:cs="Arial" w:hint="eastAsia"/>
              </w:rPr>
              <w:t>1</w:t>
            </w:r>
            <w:r w:rsidR="006216E4">
              <w:rPr>
                <w:rFonts w:ascii="Arial" w:hAnsi="Arial" w:cs="Arial" w:hint="eastAsia"/>
              </w:rPr>
              <w:t>9</w:t>
            </w:r>
            <w:r w:rsidR="00254DB8">
              <w:rPr>
                <w:rFonts w:ascii="Arial" w:hAnsi="Arial" w:cs="Arial" w:hint="eastAsia"/>
              </w:rPr>
              <w:t xml:space="preserve"> May</w:t>
            </w:r>
            <w:r w:rsidR="00642660">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986C4B" w:rsidP="00CE0009">
            <w:pPr>
              <w:wordWrap/>
              <w:spacing w:line="0" w:lineRule="atLeast"/>
              <w:rPr>
                <w:rFonts w:ascii="Arial" w:eastAsia="굴림" w:hAnsi="Arial"/>
                <w:color w:val="000000"/>
                <w:sz w:val="16"/>
                <w:szCs w:val="16"/>
              </w:rPr>
            </w:pPr>
            <w:r w:rsidRPr="00986C4B">
              <w:rPr>
                <w:rFonts w:ascii="Arial" w:hAnsi="Arial" w:cs="Arial"/>
                <w:noProof/>
              </w:rPr>
              <w:pict>
                <v:line id="직선 연결선 11" o:spid="_x0000_s1030" style="position:absolute;left:0;text-align:left;z-index:251669504;visibility:visible;mso-wrap-distance-top:-3e-5mm;mso-wrap-distance-bottom:-3e-5mm;mso-position-horizontal-relative:text;mso-position-vertical-relative:text;mso-width-relative:margin" from="-1.7pt,.1pt" to="17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P</w:t>
            </w:r>
            <w:r w:rsidR="00642660">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986C4B" w:rsidP="00CE0009">
            <w:pPr>
              <w:wordWrap/>
              <w:spacing w:line="0" w:lineRule="atLeast"/>
              <w:jc w:val="center"/>
              <w:rPr>
                <w:rFonts w:ascii="Arial" w:eastAsia="굴림" w:hAnsi="Arial"/>
                <w:color w:val="000000"/>
                <w:sz w:val="16"/>
                <w:szCs w:val="16"/>
              </w:rPr>
            </w:pPr>
            <w:r w:rsidRPr="00986C4B">
              <w:rPr>
                <w:rFonts w:ascii="Arial" w:hAnsi="Arial" w:cs="Arial"/>
                <w:noProof/>
              </w:rPr>
              <w:pict>
                <v:line id="직선 연결선 10" o:spid="_x0000_s1029" style="position:absolute;left:0;text-align:left;z-index:251667456;visibility:visible;mso-wrap-distance-top:-3e-5mm;mso-wrap-distance-bottom:-3e-5mm;mso-position-horizontal-relative:text;mso-position-vertical-relative:text;mso-width-relative:margin" from="20.4pt,.1pt" to="203.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A00B1B" w:rsidRPr="00254DB8" w:rsidRDefault="00642660" w:rsidP="00254DB8">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p>
    <w:sectPr w:rsidR="00A00B1B" w:rsidRPr="00254DB8" w:rsidSect="00642660">
      <w:headerReference w:type="default" r:id="rId9"/>
      <w:pgSz w:w="11906" w:h="16838"/>
      <w:pgMar w:top="1701" w:right="1134" w:bottom="851" w:left="1134"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E80" w:rsidRDefault="00FE7E80" w:rsidP="00642660">
      <w:pPr>
        <w:spacing w:after="0" w:line="240" w:lineRule="auto"/>
      </w:pPr>
      <w:r>
        <w:separator/>
      </w:r>
    </w:p>
  </w:endnote>
  <w:endnote w:type="continuationSeparator" w:id="0">
    <w:p w:rsidR="00FE7E80" w:rsidRDefault="00FE7E80" w:rsidP="00642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8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E80" w:rsidRDefault="00FE7E80" w:rsidP="00642660">
      <w:pPr>
        <w:spacing w:after="0" w:line="240" w:lineRule="auto"/>
      </w:pPr>
      <w:r>
        <w:separator/>
      </w:r>
    </w:p>
  </w:footnote>
  <w:footnote w:type="continuationSeparator" w:id="0">
    <w:p w:rsidR="00FE7E80" w:rsidRDefault="00FE7E80" w:rsidP="006426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2660"/>
    <w:rsid w:val="00014F4E"/>
    <w:rsid w:val="000243CD"/>
    <w:rsid w:val="00087D1E"/>
    <w:rsid w:val="000C179F"/>
    <w:rsid w:val="001C77E4"/>
    <w:rsid w:val="00230677"/>
    <w:rsid w:val="00254DB8"/>
    <w:rsid w:val="00255BD2"/>
    <w:rsid w:val="00265434"/>
    <w:rsid w:val="002D571B"/>
    <w:rsid w:val="0033282C"/>
    <w:rsid w:val="003D2C06"/>
    <w:rsid w:val="003F5C14"/>
    <w:rsid w:val="004A657A"/>
    <w:rsid w:val="005341C5"/>
    <w:rsid w:val="00570ED8"/>
    <w:rsid w:val="005C018C"/>
    <w:rsid w:val="006216E4"/>
    <w:rsid w:val="00636844"/>
    <w:rsid w:val="00641C08"/>
    <w:rsid w:val="00642660"/>
    <w:rsid w:val="006C615F"/>
    <w:rsid w:val="007A1D99"/>
    <w:rsid w:val="007B6221"/>
    <w:rsid w:val="00804D42"/>
    <w:rsid w:val="0081449E"/>
    <w:rsid w:val="00854BEA"/>
    <w:rsid w:val="0098019C"/>
    <w:rsid w:val="00986C4B"/>
    <w:rsid w:val="009A2492"/>
    <w:rsid w:val="009C494E"/>
    <w:rsid w:val="009C6475"/>
    <w:rsid w:val="00A00B1B"/>
    <w:rsid w:val="00B24A13"/>
    <w:rsid w:val="00B852FC"/>
    <w:rsid w:val="00C54142"/>
    <w:rsid w:val="00DE65AF"/>
    <w:rsid w:val="00E9281B"/>
    <w:rsid w:val="00F90341"/>
    <w:rsid w:val="00FA2331"/>
    <w:rsid w:val="00FE7E8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C4B"/>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854BEA"/>
    <w:pPr>
      <w:widowControl w:val="0"/>
      <w:autoSpaceDE w:val="0"/>
      <w:autoSpaceDN w:val="0"/>
      <w:adjustRightInd w:val="0"/>
      <w:spacing w:after="0" w:line="240" w:lineRule="auto"/>
      <w:jc w:val="left"/>
    </w:pPr>
    <w:rPr>
      <w:rFonts w:ascii="Arial"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854BEA"/>
    <w:pPr>
      <w:widowControl w:val="0"/>
      <w:autoSpaceDE w:val="0"/>
      <w:autoSpaceDN w:val="0"/>
      <w:adjustRightInd w:val="0"/>
      <w:spacing w:after="0" w:line="240" w:lineRule="auto"/>
      <w:jc w:val="left"/>
    </w:pPr>
    <w:rPr>
      <w:rFonts w:ascii="Arial" w:hAnsi="Arial" w:cs="Arial"/>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258</Words>
  <Characters>1472</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kwon</cp:lastModifiedBy>
  <cp:revision>2</cp:revision>
  <cp:lastPrinted>2015-05-16T02:19:00Z</cp:lastPrinted>
  <dcterms:created xsi:type="dcterms:W3CDTF">2015-06-16T00:24:00Z</dcterms:created>
  <dcterms:modified xsi:type="dcterms:W3CDTF">2015-06-16T00:24:00Z</dcterms:modified>
</cp:coreProperties>
</file>